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</w:pPr>
    </w:p>
    <w:tbl>
      <w:tblPr>
        <w:tblW w:w="96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2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682"/>
            <w:tcBorders>
              <w:top w:val="single" w:color="404040" w:sz="12" w:space="0" w:shadow="0" w:frame="0"/>
              <w:left w:val="nil"/>
              <w:bottom w:val="single" w:color="404040" w:sz="12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이력서 목차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eastAsia="나눔고딕" w:hint="eastAsia"/>
                <w:rtl w:val="0"/>
                <w:lang w:val="ko-KR" w:eastAsia="ko-KR"/>
              </w:rPr>
              <w:t>성장과정</w:t>
            </w:r>
          </w:p>
        </w:tc>
      </w:tr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9682"/>
            <w:tcBorders>
              <w:top w:val="single" w:color="40404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표 내용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Parlez succinctement de votre parcours de vie jusqu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’à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aujourd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hui.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이력서 목차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eastAsia="나눔고딕" w:hint="eastAsia"/>
                <w:rtl w:val="0"/>
                <w:lang w:val="ko-KR" w:eastAsia="ko-KR"/>
              </w:rPr>
              <w:t>성격과 강점</w:t>
            </w:r>
            <w:r>
              <w:rPr>
                <w:rFonts w:ascii="나눔고딕" w:hAnsi="나눔고딕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표 내용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crivez votre personnalit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et vos forces.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이력서 목차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eastAsia="나눔고딕" w:hint="eastAsia"/>
                <w:rtl w:val="0"/>
                <w:lang w:val="ko-KR" w:eastAsia="ko-KR"/>
              </w:rPr>
              <w:t>특기사항</w:t>
            </w:r>
          </w:p>
        </w:tc>
      </w:tr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표 내용"/>
              <w:tabs>
                <w:tab w:val="left" w:pos="2527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Parlez de vos comp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tences et talents (ex: musique, sport, talents artistiques, etc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).</w:t>
            </w:r>
            <w:r>
              <w:rPr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이력서 목차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eastAsia="나눔고딕" w:hint="eastAsia"/>
                <w:rtl w:val="0"/>
                <w:lang w:val="ko-KR" w:eastAsia="ko-KR"/>
              </w:rPr>
              <w:t>생활신조</w:t>
            </w:r>
          </w:p>
        </w:tc>
      </w:tr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표 내용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Parlez de vos valeurs et de votre phylosophie de vie (cela peut simplement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ê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tre une citation representative de votre fa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on de penser).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이력서 목차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eastAsia="나눔고딕" w:hint="eastAsia"/>
                <w:rtl w:val="0"/>
                <w:lang w:val="ko-KR" w:eastAsia="ko-KR"/>
              </w:rPr>
              <w:t>지원 동기 및 입사 포부</w:t>
            </w:r>
          </w:p>
        </w:tc>
      </w:tr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968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표 내용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Parlez de vos motivations et aspirations pour votre future carri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re professionnelle.</w:t>
            </w:r>
          </w:p>
        </w:tc>
      </w:tr>
    </w:tbl>
    <w:p>
      <w:pPr>
        <w:pStyle w:val="Corps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381" w:right="1134" w:bottom="720" w:left="1134" w:header="851" w:footer="28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맑은 고딕">
    <w:charset w:val="00"/>
    <w:family w:val="roman"/>
    <w:pitch w:val="default"/>
  </w:font>
  <w:font w:name="나눔고딕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ind w:right="132"/>
      <w:jc w:val="left"/>
      <w:rPr>
        <w:rFonts w:ascii="나눔고딕" w:cs="나눔고딕" w:hAnsi="나눔고딕" w:eastAsia="나눔고딕"/>
        <w:sz w:val="14"/>
        <w:szCs w:val="14"/>
      </w:rPr>
    </w:pPr>
    <w:r>
      <w:rPr>
        <w:rFonts w:ascii="나눔고딕" w:hAnsi="나눔고딕"/>
        <w:sz w:val="14"/>
        <w:szCs w:val="14"/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  <w:rPr>
        <w:rFonts w:ascii="나눔고딕" w:hAnsi="나눔고딕"/>
        <w:b w:val="1"/>
        <w:bCs w:val="1"/>
        <w:sz w:val="34"/>
        <w:szCs w:val="34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6" cy="63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576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4pt;margin-top:804.4pt;width:482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Corps"/>
      <w:jc w:val="center"/>
    </w:pPr>
    <w:r>
      <w:rPr>
        <w:rFonts w:eastAsia="나눔고딕" w:hint="eastAsia"/>
        <w:b w:val="1"/>
        <w:bCs w:val="1"/>
        <w:sz w:val="40"/>
        <w:szCs w:val="40"/>
        <w:rtl w:val="0"/>
        <w:lang w:val="ko-KR" w:eastAsia="ko-KR"/>
      </w:rPr>
      <w:t>자기소개서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</w:pPr>
    <w:r>
      <w:rPr>
        <w:rFonts w:eastAsia="나눔고딕" w:hint="eastAsia"/>
        <w:b w:val="1"/>
        <w:bCs w:val="1"/>
        <w:sz w:val="40"/>
        <w:szCs w:val="40"/>
        <w:rtl w:val="0"/>
        <w:lang w:val="ko-KR" w:eastAsia="ko-KR"/>
      </w:rPr>
      <w:t>자기소개서</w:t>
    </w:r>
    <w:r>
      <w:rPr>
        <w:rFonts w:ascii="나눔고딕" w:cs="나눔고딕" w:hAnsi="나눔고딕" w:eastAsia="나눔고딕"/>
        <w:b w:val="1"/>
        <w:bCs w:val="1"/>
        <w:sz w:val="40"/>
        <w:szCs w:val="4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이력서 목차">
    <w:name w:val="이력서 목차"/>
    <w:next w:val="이력서 목차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Arial Unicode MS" w:cs="Arial Unicode MS" w:hAnsi="Arial Unicode MS" w:eastAsia="나눔고딕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표 내용">
    <w:name w:val="표 내용"/>
    <w:next w:val="표 내용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 w:val="0"/>
      <w:bidi w:val="0"/>
      <w:spacing w:before="0" w:after="0" w:line="276" w:lineRule="auto"/>
      <w:ind w:left="0" w:right="50" w:firstLine="0"/>
      <w:jc w:val="both"/>
      <w:outlineLvl w:val="9"/>
    </w:pPr>
    <w:rPr>
      <w:rFonts w:ascii="나눔고딕" w:cs="Arial Unicode MS" w:hAnsi="나눔고딕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